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3E246" w14:textId="77777777" w:rsidR="002D5C0E" w:rsidRPr="00F23D62" w:rsidRDefault="002D5C0E" w:rsidP="002D5C0E">
      <w:pPr>
        <w:jc w:val="center"/>
        <w:rPr>
          <w:rFonts w:ascii="Barlow" w:hAnsi="Barlow" w:cstheme="minorHAnsi"/>
          <w:b/>
          <w:sz w:val="24"/>
          <w:szCs w:val="24"/>
        </w:rPr>
      </w:pPr>
      <w:r w:rsidRPr="00F23D62">
        <w:rPr>
          <w:rFonts w:ascii="Barlow" w:hAnsi="Barlow" w:cstheme="minorHAnsi"/>
          <w:b/>
          <w:sz w:val="24"/>
          <w:szCs w:val="24"/>
        </w:rPr>
        <w:t xml:space="preserve">P R O P O Z Í C I E </w:t>
      </w:r>
    </w:p>
    <w:p w14:paraId="566BC24D" w14:textId="0C5A9C7E" w:rsidR="00793F9F" w:rsidRDefault="00793F9F" w:rsidP="00793F9F">
      <w:pPr>
        <w:jc w:val="center"/>
        <w:rPr>
          <w:rFonts w:cstheme="minorHAnsi"/>
          <w:b/>
          <w:sz w:val="24"/>
          <w:szCs w:val="24"/>
        </w:rPr>
      </w:pPr>
      <w:r>
        <w:rPr>
          <w:rFonts w:cstheme="minorHAnsi"/>
          <w:b/>
          <w:sz w:val="24"/>
          <w:szCs w:val="24"/>
        </w:rPr>
        <w:t>BEŽECKÉ LYŽOVANIE</w:t>
      </w:r>
    </w:p>
    <w:p w14:paraId="7F09F45D" w14:textId="77777777" w:rsidR="00793F9F" w:rsidRDefault="00793F9F" w:rsidP="00793F9F">
      <w:pPr>
        <w:jc w:val="center"/>
        <w:rPr>
          <w:rFonts w:cstheme="minorHAnsi"/>
          <w:b/>
          <w:sz w:val="24"/>
          <w:szCs w:val="24"/>
        </w:rPr>
      </w:pPr>
    </w:p>
    <w:p w14:paraId="3BF07F4F" w14:textId="77777777" w:rsidR="00793F9F" w:rsidRDefault="00793F9F" w:rsidP="00793F9F">
      <w:pPr>
        <w:pStyle w:val="Odsekzoznamu"/>
        <w:numPr>
          <w:ilvl w:val="0"/>
          <w:numId w:val="4"/>
        </w:numPr>
        <w:spacing w:line="256" w:lineRule="auto"/>
        <w:ind w:left="284" w:hanging="218"/>
        <w:jc w:val="center"/>
        <w:rPr>
          <w:rFonts w:cstheme="minorHAnsi"/>
          <w:b/>
          <w:sz w:val="24"/>
          <w:szCs w:val="24"/>
        </w:rPr>
      </w:pPr>
      <w:r>
        <w:rPr>
          <w:rFonts w:cstheme="minorHAnsi"/>
          <w:b/>
          <w:sz w:val="24"/>
          <w:szCs w:val="24"/>
        </w:rPr>
        <w:t>VŠEOBECNÉ  USTANOVENIA</w:t>
      </w:r>
    </w:p>
    <w:p w14:paraId="1450C65B" w14:textId="77777777" w:rsidR="00793F9F" w:rsidRDefault="00793F9F" w:rsidP="00793F9F">
      <w:pPr>
        <w:pStyle w:val="Odsekzoznamu"/>
        <w:ind w:left="0"/>
        <w:jc w:val="center"/>
        <w:rPr>
          <w:rFonts w:cstheme="minorHAnsi"/>
          <w:b/>
          <w:sz w:val="24"/>
          <w:szCs w:val="24"/>
        </w:rPr>
      </w:pPr>
    </w:p>
    <w:p w14:paraId="79D63D90" w14:textId="77777777" w:rsidR="00793F9F" w:rsidRDefault="00793F9F" w:rsidP="00793F9F">
      <w:pPr>
        <w:pStyle w:val="Odsekzoznamu"/>
        <w:ind w:left="0"/>
        <w:jc w:val="center"/>
        <w:rPr>
          <w:rFonts w:cstheme="minorHAnsi"/>
          <w:b/>
          <w:sz w:val="24"/>
          <w:szCs w:val="24"/>
        </w:rPr>
      </w:pPr>
      <w:r>
        <w:rPr>
          <w:rFonts w:cstheme="minorHAnsi"/>
          <w:b/>
          <w:sz w:val="24"/>
          <w:szCs w:val="24"/>
        </w:rPr>
        <w:t>Usporiadateľ</w:t>
      </w:r>
    </w:p>
    <w:p w14:paraId="2B04B978" w14:textId="77777777" w:rsidR="00793F9F" w:rsidRDefault="00793F9F" w:rsidP="00793F9F">
      <w:pPr>
        <w:pStyle w:val="Odsekzoznamu"/>
        <w:ind w:left="0"/>
        <w:jc w:val="center"/>
        <w:rPr>
          <w:rFonts w:cstheme="minorHAnsi"/>
          <w:sz w:val="24"/>
          <w:szCs w:val="24"/>
        </w:rPr>
      </w:pPr>
      <w:r>
        <w:rPr>
          <w:rFonts w:cstheme="minorHAnsi"/>
          <w:sz w:val="24"/>
          <w:szCs w:val="24"/>
        </w:rPr>
        <w:t>Žilinská univerzita v Žiline</w:t>
      </w:r>
    </w:p>
    <w:p w14:paraId="6F4C09AE" w14:textId="77777777" w:rsidR="00793F9F" w:rsidRDefault="00793F9F" w:rsidP="00793F9F">
      <w:pPr>
        <w:pStyle w:val="Odsekzoznamu"/>
        <w:ind w:left="0"/>
        <w:jc w:val="center"/>
        <w:rPr>
          <w:rFonts w:cstheme="minorHAnsi"/>
          <w:b/>
          <w:sz w:val="24"/>
          <w:szCs w:val="24"/>
        </w:rPr>
      </w:pPr>
    </w:p>
    <w:p w14:paraId="531C574A" w14:textId="77777777" w:rsidR="00793F9F" w:rsidRDefault="00793F9F" w:rsidP="00793F9F">
      <w:pPr>
        <w:pStyle w:val="Odsekzoznamu"/>
        <w:ind w:left="0"/>
        <w:jc w:val="center"/>
        <w:rPr>
          <w:rFonts w:cstheme="minorHAnsi"/>
          <w:b/>
          <w:sz w:val="24"/>
          <w:szCs w:val="24"/>
        </w:rPr>
      </w:pPr>
      <w:r>
        <w:rPr>
          <w:rFonts w:cstheme="minorHAnsi"/>
          <w:b/>
          <w:sz w:val="24"/>
          <w:szCs w:val="24"/>
        </w:rPr>
        <w:t>Termín</w:t>
      </w:r>
    </w:p>
    <w:p w14:paraId="014D8E20" w14:textId="77777777" w:rsidR="00793F9F" w:rsidRDefault="00793F9F" w:rsidP="00793F9F">
      <w:pPr>
        <w:pStyle w:val="Odsekzoznamu"/>
        <w:ind w:left="0"/>
        <w:jc w:val="center"/>
        <w:rPr>
          <w:rFonts w:cstheme="minorHAnsi"/>
          <w:bCs/>
          <w:sz w:val="24"/>
          <w:szCs w:val="24"/>
        </w:rPr>
      </w:pPr>
      <w:r>
        <w:rPr>
          <w:rFonts w:cstheme="minorHAnsi"/>
          <w:bCs/>
          <w:sz w:val="24"/>
          <w:szCs w:val="24"/>
        </w:rPr>
        <w:t>11.1.2026</w:t>
      </w:r>
    </w:p>
    <w:p w14:paraId="175205BE" w14:textId="77777777" w:rsidR="00793F9F" w:rsidRDefault="00793F9F" w:rsidP="00793F9F">
      <w:pPr>
        <w:spacing w:after="0"/>
        <w:jc w:val="center"/>
        <w:rPr>
          <w:rFonts w:cstheme="minorHAnsi"/>
          <w:bCs/>
          <w:sz w:val="24"/>
          <w:szCs w:val="24"/>
        </w:rPr>
      </w:pPr>
    </w:p>
    <w:p w14:paraId="40B312A1" w14:textId="77777777" w:rsidR="00793F9F" w:rsidRDefault="00793F9F" w:rsidP="00793F9F">
      <w:pPr>
        <w:pStyle w:val="Odsekzoznamu"/>
        <w:ind w:left="0"/>
        <w:jc w:val="center"/>
        <w:rPr>
          <w:rFonts w:cstheme="minorHAnsi"/>
          <w:b/>
          <w:sz w:val="24"/>
          <w:szCs w:val="24"/>
        </w:rPr>
      </w:pPr>
      <w:r>
        <w:rPr>
          <w:rFonts w:cstheme="minorHAnsi"/>
          <w:b/>
          <w:sz w:val="24"/>
          <w:szCs w:val="24"/>
        </w:rPr>
        <w:t>Miesto</w:t>
      </w:r>
    </w:p>
    <w:p w14:paraId="30DE9034" w14:textId="77777777" w:rsidR="00793F9F" w:rsidRDefault="00793F9F" w:rsidP="00793F9F">
      <w:pPr>
        <w:pStyle w:val="Odsekzoznamu"/>
        <w:ind w:left="0"/>
        <w:jc w:val="center"/>
        <w:rPr>
          <w:rFonts w:cstheme="minorHAnsi"/>
          <w:bCs/>
          <w:sz w:val="24"/>
          <w:szCs w:val="24"/>
        </w:rPr>
      </w:pPr>
      <w:r>
        <w:rPr>
          <w:rFonts w:cstheme="minorHAnsi"/>
          <w:bCs/>
          <w:sz w:val="24"/>
          <w:szCs w:val="24"/>
        </w:rPr>
        <w:t>Skalka – Kremnické vrchy</w:t>
      </w:r>
    </w:p>
    <w:p w14:paraId="654EF7A6" w14:textId="77777777" w:rsidR="00793F9F" w:rsidRDefault="00793F9F" w:rsidP="00793F9F">
      <w:pPr>
        <w:pStyle w:val="Odsekzoznamu"/>
        <w:ind w:left="0"/>
        <w:jc w:val="center"/>
        <w:rPr>
          <w:rFonts w:cstheme="minorHAnsi"/>
          <w:b/>
          <w:sz w:val="24"/>
          <w:szCs w:val="24"/>
        </w:rPr>
      </w:pPr>
    </w:p>
    <w:p w14:paraId="217F9690" w14:textId="77777777" w:rsidR="00793F9F" w:rsidRDefault="00793F9F" w:rsidP="00793F9F">
      <w:pPr>
        <w:pStyle w:val="Odsekzoznamu"/>
        <w:ind w:left="0"/>
        <w:jc w:val="center"/>
        <w:rPr>
          <w:rFonts w:cstheme="minorHAnsi"/>
          <w:b/>
          <w:sz w:val="24"/>
          <w:szCs w:val="24"/>
        </w:rPr>
      </w:pPr>
      <w:r>
        <w:rPr>
          <w:rFonts w:cstheme="minorHAnsi"/>
          <w:b/>
          <w:sz w:val="24"/>
          <w:szCs w:val="24"/>
        </w:rPr>
        <w:t>Otvorenie súťaže</w:t>
      </w:r>
    </w:p>
    <w:p w14:paraId="36BFE46F" w14:textId="77777777" w:rsidR="00793F9F" w:rsidRDefault="00793F9F" w:rsidP="00793F9F">
      <w:pPr>
        <w:pStyle w:val="Odsekzoznamu"/>
        <w:ind w:left="0"/>
        <w:jc w:val="center"/>
        <w:rPr>
          <w:rFonts w:cstheme="minorHAnsi"/>
          <w:bCs/>
          <w:sz w:val="24"/>
          <w:szCs w:val="24"/>
        </w:rPr>
      </w:pPr>
      <w:r>
        <w:rPr>
          <w:rFonts w:cstheme="minorHAnsi"/>
          <w:bCs/>
          <w:sz w:val="24"/>
          <w:szCs w:val="24"/>
        </w:rPr>
        <w:t>podľa propozícií ZSL</w:t>
      </w:r>
    </w:p>
    <w:p w14:paraId="7AAB5328" w14:textId="77777777" w:rsidR="00793F9F" w:rsidRDefault="00793F9F" w:rsidP="00793F9F">
      <w:pPr>
        <w:pStyle w:val="Odsekzoznamu"/>
        <w:ind w:left="0"/>
        <w:rPr>
          <w:rFonts w:cstheme="minorHAnsi"/>
          <w:bCs/>
          <w:sz w:val="24"/>
          <w:szCs w:val="24"/>
        </w:rPr>
      </w:pPr>
    </w:p>
    <w:p w14:paraId="19A227C2" w14:textId="77777777" w:rsidR="00793F9F" w:rsidRDefault="00793F9F" w:rsidP="00793F9F">
      <w:pPr>
        <w:pStyle w:val="Odsekzoznamu"/>
        <w:ind w:left="0"/>
        <w:jc w:val="center"/>
        <w:rPr>
          <w:rFonts w:cstheme="minorHAnsi"/>
          <w:b/>
          <w:sz w:val="24"/>
          <w:szCs w:val="24"/>
        </w:rPr>
      </w:pPr>
      <w:r>
        <w:rPr>
          <w:rFonts w:cstheme="minorHAnsi"/>
          <w:b/>
          <w:sz w:val="24"/>
          <w:szCs w:val="24"/>
        </w:rPr>
        <w:t>Ukončenie súťaže</w:t>
      </w:r>
    </w:p>
    <w:p w14:paraId="7CDC0BA0" w14:textId="77777777" w:rsidR="00793F9F" w:rsidRDefault="00793F9F" w:rsidP="00793F9F">
      <w:pPr>
        <w:pStyle w:val="Odsekzoznamu"/>
        <w:ind w:left="0"/>
        <w:jc w:val="center"/>
        <w:rPr>
          <w:rFonts w:cstheme="minorHAnsi"/>
          <w:bCs/>
          <w:sz w:val="24"/>
          <w:szCs w:val="24"/>
        </w:rPr>
      </w:pPr>
      <w:r>
        <w:rPr>
          <w:rFonts w:cstheme="minorHAnsi"/>
          <w:bCs/>
          <w:sz w:val="24"/>
          <w:szCs w:val="24"/>
        </w:rPr>
        <w:t>podľa propozícií ZSL</w:t>
      </w:r>
    </w:p>
    <w:p w14:paraId="20B6E446" w14:textId="77777777" w:rsidR="00793F9F" w:rsidRDefault="00793F9F" w:rsidP="00793F9F">
      <w:pPr>
        <w:pStyle w:val="Odsekzoznamu"/>
        <w:ind w:left="0"/>
        <w:jc w:val="center"/>
        <w:rPr>
          <w:rFonts w:cstheme="minorHAnsi"/>
          <w:bCs/>
          <w:sz w:val="24"/>
          <w:szCs w:val="24"/>
        </w:rPr>
      </w:pPr>
    </w:p>
    <w:p w14:paraId="236021AE" w14:textId="77777777" w:rsidR="00793F9F" w:rsidRDefault="00793F9F" w:rsidP="00793F9F">
      <w:pPr>
        <w:pStyle w:val="Odsekzoznamu"/>
        <w:ind w:left="0"/>
        <w:jc w:val="center"/>
        <w:rPr>
          <w:rFonts w:cstheme="minorHAnsi"/>
          <w:b/>
          <w:sz w:val="24"/>
          <w:szCs w:val="24"/>
        </w:rPr>
      </w:pPr>
      <w:r>
        <w:rPr>
          <w:rFonts w:cstheme="minorHAnsi"/>
          <w:b/>
          <w:sz w:val="24"/>
          <w:szCs w:val="24"/>
        </w:rPr>
        <w:t>Prihlášky</w:t>
      </w:r>
    </w:p>
    <w:p w14:paraId="39F8D84B" w14:textId="2FAC1431" w:rsidR="00793F9F" w:rsidRDefault="00793F9F" w:rsidP="00793F9F">
      <w:pPr>
        <w:pStyle w:val="Odsekzoznamu"/>
        <w:ind w:left="0"/>
        <w:jc w:val="both"/>
        <w:rPr>
          <w:rFonts w:cstheme="minorHAnsi"/>
          <w:color w:val="0070C0"/>
          <w:sz w:val="24"/>
          <w:szCs w:val="24"/>
        </w:rPr>
      </w:pPr>
      <w:r>
        <w:rPr>
          <w:rFonts w:cstheme="minorHAnsi"/>
          <w:sz w:val="24"/>
          <w:szCs w:val="24"/>
        </w:rPr>
        <w:t xml:space="preserve">Prihlasovanie športovcov prebieha prostredníctvom elektronického  formulára na webovej stránke  </w:t>
      </w:r>
      <w:hyperlink r:id="rId7" w:history="1">
        <w:r>
          <w:rPr>
            <w:rStyle w:val="Hypertextovprepojenie"/>
            <w:rFonts w:cstheme="minorHAnsi"/>
            <w:sz w:val="24"/>
            <w:szCs w:val="24"/>
          </w:rPr>
          <w:t>zu</w:t>
        </w:r>
        <w:r w:rsidR="005D0C18">
          <w:rPr>
            <w:rStyle w:val="Hypertextovprepojenie"/>
            <w:rFonts w:cstheme="minorHAnsi"/>
            <w:sz w:val="24"/>
            <w:szCs w:val="24"/>
          </w:rPr>
          <w:t>sr</w:t>
        </w:r>
        <w:r>
          <w:rPr>
            <w:rStyle w:val="Hypertextovprepojenie"/>
            <w:rFonts w:cstheme="minorHAnsi"/>
            <w:sz w:val="24"/>
            <w:szCs w:val="24"/>
          </w:rPr>
          <w:t>2026.uniza.sk</w:t>
        </w:r>
      </w:hyperlink>
      <w:r>
        <w:rPr>
          <w:rFonts w:cstheme="minorHAnsi"/>
          <w:sz w:val="24"/>
          <w:szCs w:val="24"/>
        </w:rPr>
        <w:t xml:space="preserve">  v termíne podľa propozícií ZSL. Formulár obsahuje: meno, priezvisko, rok narodenia, univerzitu, fakultu, prihlasovaný šport. Vo formulári je potrebné uviesť aj požiadavku na ubytovanie stravu. Zoznam nominovaných športovcov zašle predseda  športovej komisie SAUŠ riaditeľovi súťaže na adresu</w:t>
      </w:r>
      <w:r>
        <w:rPr>
          <w:rFonts w:cstheme="minorHAnsi"/>
          <w:color w:val="0070C0"/>
          <w:sz w:val="24"/>
          <w:szCs w:val="24"/>
        </w:rPr>
        <w:t>: jan.stadani@uniza.sk</w:t>
      </w:r>
    </w:p>
    <w:p w14:paraId="1A8E850C" w14:textId="77777777" w:rsidR="00793F9F" w:rsidRDefault="00793F9F" w:rsidP="00793F9F">
      <w:pPr>
        <w:pStyle w:val="Odsekzoznamu"/>
        <w:ind w:left="0"/>
        <w:jc w:val="center"/>
        <w:rPr>
          <w:rFonts w:cstheme="minorHAnsi"/>
          <w:b/>
          <w:sz w:val="24"/>
          <w:szCs w:val="24"/>
        </w:rPr>
      </w:pPr>
    </w:p>
    <w:p w14:paraId="6892E1FE" w14:textId="77777777" w:rsidR="00793F9F" w:rsidRDefault="00793F9F" w:rsidP="00793F9F">
      <w:pPr>
        <w:pStyle w:val="Odsekzoznamu"/>
        <w:ind w:left="0"/>
        <w:jc w:val="center"/>
        <w:rPr>
          <w:rFonts w:cstheme="minorHAnsi"/>
          <w:b/>
          <w:sz w:val="24"/>
          <w:szCs w:val="24"/>
        </w:rPr>
      </w:pPr>
      <w:r>
        <w:rPr>
          <w:rFonts w:cstheme="minorHAnsi"/>
          <w:b/>
          <w:sz w:val="24"/>
          <w:szCs w:val="24"/>
        </w:rPr>
        <w:t>Akreditácia</w:t>
      </w:r>
    </w:p>
    <w:p w14:paraId="65F4B5CC" w14:textId="77777777" w:rsidR="00793F9F" w:rsidRDefault="00793F9F" w:rsidP="00793F9F">
      <w:pPr>
        <w:pStyle w:val="Odsekzoznamu"/>
        <w:ind w:left="0"/>
        <w:jc w:val="center"/>
        <w:rPr>
          <w:rFonts w:cstheme="minorHAnsi"/>
          <w:bCs/>
          <w:sz w:val="24"/>
          <w:szCs w:val="24"/>
        </w:rPr>
      </w:pPr>
      <w:r>
        <w:rPr>
          <w:rFonts w:cstheme="minorHAnsi"/>
          <w:bCs/>
          <w:sz w:val="24"/>
          <w:szCs w:val="24"/>
        </w:rPr>
        <w:t>podľa propozícií ZSL</w:t>
      </w:r>
    </w:p>
    <w:p w14:paraId="77EF3BDB" w14:textId="77777777" w:rsidR="00793F9F" w:rsidRDefault="00793F9F" w:rsidP="00793F9F">
      <w:pPr>
        <w:pStyle w:val="Odsekzoznamu"/>
        <w:ind w:left="0"/>
        <w:jc w:val="center"/>
        <w:rPr>
          <w:rFonts w:cstheme="minorHAnsi"/>
          <w:b/>
          <w:sz w:val="24"/>
          <w:szCs w:val="24"/>
        </w:rPr>
      </w:pPr>
    </w:p>
    <w:p w14:paraId="15D78EFD" w14:textId="77777777" w:rsidR="00793F9F" w:rsidRDefault="00793F9F" w:rsidP="00793F9F">
      <w:pPr>
        <w:pStyle w:val="Odsekzoznamu"/>
        <w:ind w:left="0"/>
        <w:jc w:val="center"/>
        <w:rPr>
          <w:rFonts w:cstheme="minorHAnsi"/>
          <w:b/>
          <w:sz w:val="24"/>
          <w:szCs w:val="24"/>
        </w:rPr>
      </w:pPr>
      <w:r>
        <w:rPr>
          <w:rFonts w:cstheme="minorHAnsi"/>
          <w:b/>
          <w:sz w:val="24"/>
          <w:szCs w:val="24"/>
        </w:rPr>
        <w:t>Riaditeľ súťaže</w:t>
      </w:r>
    </w:p>
    <w:p w14:paraId="09952C92" w14:textId="77777777" w:rsidR="00793F9F" w:rsidRDefault="00793F9F" w:rsidP="00793F9F">
      <w:pPr>
        <w:pStyle w:val="Odsekzoznamu"/>
        <w:ind w:left="0"/>
        <w:jc w:val="center"/>
        <w:rPr>
          <w:rFonts w:cstheme="minorHAnsi"/>
          <w:bCs/>
          <w:sz w:val="24"/>
          <w:szCs w:val="24"/>
        </w:rPr>
      </w:pPr>
      <w:r>
        <w:rPr>
          <w:rFonts w:cstheme="minorHAnsi"/>
          <w:bCs/>
          <w:sz w:val="24"/>
          <w:szCs w:val="24"/>
        </w:rPr>
        <w:t xml:space="preserve">Mgr. Ján Štadáni, e-mail: </w:t>
      </w:r>
      <w:hyperlink r:id="rId8" w:history="1">
        <w:r>
          <w:rPr>
            <w:rStyle w:val="Hypertextovprepojenie"/>
            <w:rFonts w:cstheme="minorHAnsi"/>
            <w:bCs/>
          </w:rPr>
          <w:t>jan.stadani@uniza.sk</w:t>
        </w:r>
      </w:hyperlink>
      <w:r>
        <w:rPr>
          <w:rFonts w:cstheme="minorHAnsi"/>
          <w:bCs/>
          <w:sz w:val="24"/>
          <w:szCs w:val="24"/>
        </w:rPr>
        <w:t>, tel.: +421 911 936 222</w:t>
      </w:r>
    </w:p>
    <w:p w14:paraId="3ADB9A68" w14:textId="77777777" w:rsidR="00793F9F" w:rsidRDefault="00793F9F" w:rsidP="00793F9F">
      <w:pPr>
        <w:pStyle w:val="Odsekzoznamu"/>
        <w:ind w:left="0"/>
        <w:jc w:val="center"/>
        <w:rPr>
          <w:rFonts w:cstheme="minorHAnsi"/>
          <w:bCs/>
          <w:sz w:val="24"/>
          <w:szCs w:val="24"/>
        </w:rPr>
      </w:pPr>
    </w:p>
    <w:p w14:paraId="15BF588F" w14:textId="77777777" w:rsidR="00793F9F" w:rsidRDefault="00793F9F" w:rsidP="00793F9F">
      <w:pPr>
        <w:pStyle w:val="Odsekzoznamu"/>
        <w:ind w:left="0"/>
        <w:jc w:val="center"/>
        <w:rPr>
          <w:rFonts w:cstheme="minorHAnsi"/>
          <w:b/>
          <w:sz w:val="24"/>
          <w:szCs w:val="24"/>
        </w:rPr>
      </w:pPr>
      <w:r>
        <w:rPr>
          <w:rFonts w:cstheme="minorHAnsi"/>
          <w:b/>
          <w:sz w:val="24"/>
          <w:szCs w:val="24"/>
        </w:rPr>
        <w:t>Predseda športovej komisie SAUŠ</w:t>
      </w:r>
    </w:p>
    <w:p w14:paraId="68B51214" w14:textId="77777777" w:rsidR="00793F9F" w:rsidRDefault="00793F9F" w:rsidP="00793F9F">
      <w:pPr>
        <w:pStyle w:val="Odsekzoznamu"/>
        <w:ind w:left="0"/>
        <w:jc w:val="center"/>
        <w:rPr>
          <w:rFonts w:cstheme="minorHAnsi"/>
          <w:bCs/>
          <w:sz w:val="24"/>
          <w:szCs w:val="24"/>
        </w:rPr>
      </w:pPr>
      <w:r>
        <w:rPr>
          <w:rFonts w:cstheme="minorHAnsi"/>
          <w:bCs/>
          <w:sz w:val="24"/>
          <w:szCs w:val="24"/>
        </w:rPr>
        <w:t>Bude delegovaný ZSL</w:t>
      </w:r>
    </w:p>
    <w:p w14:paraId="058388F3" w14:textId="77777777" w:rsidR="00793F9F" w:rsidRDefault="00793F9F" w:rsidP="00793F9F">
      <w:pPr>
        <w:pStyle w:val="Odsekzoznamu"/>
        <w:ind w:left="0"/>
        <w:jc w:val="center"/>
        <w:rPr>
          <w:rFonts w:cstheme="minorHAnsi"/>
          <w:b/>
          <w:sz w:val="24"/>
          <w:szCs w:val="24"/>
        </w:rPr>
      </w:pPr>
    </w:p>
    <w:p w14:paraId="2229732C" w14:textId="77777777" w:rsidR="00793F9F" w:rsidRDefault="00793F9F" w:rsidP="00793F9F">
      <w:pPr>
        <w:pStyle w:val="Odsekzoznamu"/>
        <w:ind w:left="0"/>
        <w:jc w:val="center"/>
        <w:rPr>
          <w:rFonts w:cstheme="minorHAnsi"/>
          <w:b/>
          <w:sz w:val="24"/>
          <w:szCs w:val="24"/>
        </w:rPr>
      </w:pPr>
      <w:r>
        <w:rPr>
          <w:rFonts w:cstheme="minorHAnsi"/>
          <w:b/>
          <w:sz w:val="24"/>
          <w:szCs w:val="24"/>
        </w:rPr>
        <w:t>Sekretariát</w:t>
      </w:r>
    </w:p>
    <w:p w14:paraId="2B342EDC" w14:textId="77777777" w:rsidR="00793F9F" w:rsidRDefault="00793F9F" w:rsidP="00793F9F">
      <w:pPr>
        <w:pStyle w:val="Odsekzoznamu"/>
        <w:ind w:left="0"/>
        <w:jc w:val="center"/>
        <w:rPr>
          <w:rFonts w:cstheme="minorHAnsi"/>
          <w:sz w:val="24"/>
          <w:szCs w:val="24"/>
        </w:rPr>
      </w:pPr>
      <w:r>
        <w:rPr>
          <w:rFonts w:cstheme="minorHAnsi"/>
          <w:sz w:val="24"/>
          <w:szCs w:val="24"/>
        </w:rPr>
        <w:t xml:space="preserve">Jana Bobáňová, e-mail: </w:t>
      </w:r>
      <w:hyperlink r:id="rId9" w:history="1">
        <w:r>
          <w:rPr>
            <w:rStyle w:val="Hypertextovprepojenie"/>
            <w:rFonts w:cstheme="minorHAnsi"/>
            <w:sz w:val="24"/>
            <w:szCs w:val="24"/>
          </w:rPr>
          <w:t>utv@uniza.sk</w:t>
        </w:r>
      </w:hyperlink>
      <w:r>
        <w:rPr>
          <w:rFonts w:cstheme="minorHAnsi"/>
          <w:sz w:val="24"/>
          <w:szCs w:val="24"/>
        </w:rPr>
        <w:t>, tel.: +421 907 870 554</w:t>
      </w:r>
    </w:p>
    <w:p w14:paraId="0BF67987" w14:textId="77777777" w:rsidR="00793F9F" w:rsidRDefault="00793F9F" w:rsidP="00793F9F">
      <w:pPr>
        <w:pStyle w:val="Odsekzoznamu"/>
        <w:ind w:left="0"/>
        <w:jc w:val="center"/>
        <w:rPr>
          <w:rFonts w:cstheme="minorHAnsi"/>
          <w:b/>
          <w:sz w:val="24"/>
          <w:szCs w:val="24"/>
        </w:rPr>
      </w:pPr>
    </w:p>
    <w:p w14:paraId="09A0EE16" w14:textId="77777777" w:rsidR="00793F9F" w:rsidRDefault="00793F9F" w:rsidP="00793F9F">
      <w:pPr>
        <w:pStyle w:val="Odsekzoznamu"/>
        <w:ind w:left="0"/>
        <w:jc w:val="center"/>
        <w:rPr>
          <w:rFonts w:cstheme="minorHAnsi"/>
          <w:b/>
          <w:sz w:val="24"/>
          <w:szCs w:val="24"/>
        </w:rPr>
      </w:pPr>
      <w:r>
        <w:rPr>
          <w:rFonts w:cstheme="minorHAnsi"/>
          <w:b/>
          <w:sz w:val="24"/>
          <w:szCs w:val="24"/>
        </w:rPr>
        <w:t>Súťažná a odvolacia komisia</w:t>
      </w:r>
    </w:p>
    <w:p w14:paraId="7DDA84C0" w14:textId="77777777" w:rsidR="00793F9F" w:rsidRDefault="00793F9F" w:rsidP="00793F9F">
      <w:pPr>
        <w:pStyle w:val="Odsekzoznamu"/>
        <w:ind w:left="0"/>
        <w:jc w:val="center"/>
        <w:rPr>
          <w:rFonts w:cstheme="minorHAnsi"/>
          <w:sz w:val="24"/>
          <w:szCs w:val="24"/>
        </w:rPr>
      </w:pPr>
      <w:r>
        <w:rPr>
          <w:rFonts w:cstheme="minorHAnsi"/>
          <w:sz w:val="24"/>
          <w:szCs w:val="24"/>
        </w:rPr>
        <w:t xml:space="preserve"> riaditeľ súťaže, hlavný rozhodca, predseda športovej komisie SAUŠ </w:t>
      </w:r>
    </w:p>
    <w:p w14:paraId="4323B3E2" w14:textId="77777777" w:rsidR="00793F9F" w:rsidRDefault="00793F9F" w:rsidP="00793F9F">
      <w:pPr>
        <w:pStyle w:val="Odsekzoznamu"/>
        <w:spacing w:line="240" w:lineRule="auto"/>
        <w:ind w:left="0"/>
        <w:jc w:val="center"/>
        <w:rPr>
          <w:rFonts w:cstheme="minorHAnsi"/>
          <w:b/>
          <w:sz w:val="24"/>
          <w:szCs w:val="24"/>
        </w:rPr>
      </w:pPr>
    </w:p>
    <w:p w14:paraId="4BB8C1F0" w14:textId="77777777" w:rsidR="00793F9F" w:rsidRDefault="00793F9F" w:rsidP="00793F9F">
      <w:pPr>
        <w:pStyle w:val="Odsekzoznamu"/>
        <w:ind w:left="0"/>
        <w:jc w:val="center"/>
        <w:rPr>
          <w:rFonts w:cstheme="minorHAnsi"/>
          <w:b/>
          <w:sz w:val="24"/>
          <w:szCs w:val="24"/>
        </w:rPr>
      </w:pPr>
      <w:r>
        <w:rPr>
          <w:rFonts w:cstheme="minorHAnsi"/>
          <w:b/>
          <w:sz w:val="24"/>
          <w:szCs w:val="24"/>
        </w:rPr>
        <w:t>Hlavný rozhodca</w:t>
      </w:r>
    </w:p>
    <w:p w14:paraId="09F4F00E" w14:textId="77777777" w:rsidR="00793F9F" w:rsidRDefault="00793F9F" w:rsidP="00793F9F">
      <w:pPr>
        <w:pStyle w:val="Odsekzoznamu"/>
        <w:ind w:left="0"/>
        <w:jc w:val="center"/>
        <w:rPr>
          <w:rFonts w:cstheme="minorHAnsi"/>
          <w:bCs/>
          <w:sz w:val="24"/>
          <w:szCs w:val="24"/>
        </w:rPr>
      </w:pPr>
      <w:r>
        <w:rPr>
          <w:rFonts w:cstheme="minorHAnsi"/>
          <w:bCs/>
          <w:sz w:val="24"/>
          <w:szCs w:val="24"/>
        </w:rPr>
        <w:t>Tomáš Šefčík, technický delegát ZSL</w:t>
      </w:r>
    </w:p>
    <w:p w14:paraId="14A9F0BA" w14:textId="77777777" w:rsidR="00793F9F" w:rsidRDefault="00793F9F" w:rsidP="00793F9F">
      <w:pPr>
        <w:pStyle w:val="Odsekzoznamu"/>
        <w:ind w:left="0"/>
        <w:jc w:val="center"/>
        <w:rPr>
          <w:rFonts w:cstheme="minorHAnsi"/>
          <w:b/>
          <w:sz w:val="24"/>
          <w:szCs w:val="24"/>
        </w:rPr>
      </w:pPr>
    </w:p>
    <w:p w14:paraId="5684C66B" w14:textId="77777777" w:rsidR="00793F9F" w:rsidRDefault="00793F9F" w:rsidP="00793F9F">
      <w:pPr>
        <w:pStyle w:val="Odsekzoznamu"/>
        <w:ind w:left="0"/>
        <w:jc w:val="center"/>
        <w:rPr>
          <w:rFonts w:cstheme="minorHAnsi"/>
          <w:b/>
          <w:sz w:val="24"/>
          <w:szCs w:val="24"/>
        </w:rPr>
      </w:pPr>
      <w:r>
        <w:rPr>
          <w:rFonts w:cstheme="minorHAnsi"/>
          <w:b/>
          <w:sz w:val="24"/>
          <w:szCs w:val="24"/>
        </w:rPr>
        <w:t>Podmienka účasti</w:t>
      </w:r>
    </w:p>
    <w:p w14:paraId="3EBCCF36" w14:textId="77777777" w:rsidR="00793F9F" w:rsidRDefault="00793F9F" w:rsidP="00793F9F">
      <w:pPr>
        <w:pStyle w:val="Odsekzoznamu"/>
        <w:ind w:left="0"/>
        <w:jc w:val="both"/>
        <w:rPr>
          <w:rFonts w:cstheme="minorHAnsi"/>
          <w:sz w:val="24"/>
          <w:szCs w:val="24"/>
        </w:rPr>
      </w:pPr>
      <w:r>
        <w:rPr>
          <w:rFonts w:cstheme="minorHAnsi"/>
          <w:sz w:val="24"/>
          <w:szCs w:val="24"/>
        </w:rPr>
        <w:t xml:space="preserve">Športovec musí byť riadnym študentom alebo absolventom (maximálne rok po získaní diplomu) vysokej školy, ktorá ho prihlasuje, vek do 28 rokov. ZU SR 2026 sa môžu zúčastniť študenti všetkých vysokých škôl Slovenskej republiky, ktorí sa preukážu platným dokladom o štúdiu - International Student Identity Card (ISIC), indexom alebo kópiou diplomu. Štartovať môžu aj zahraniční študenti študujúci na vysokých školách v SR. V prípade, že študent študuje dve vysoké školy súčasne, môže štartovať len za jednu vysokú školu. ZU SR 2026 sa nemôže zúčastniť študent, ktorý má v dobe konania ZU SR 2026 prerušené štúdium. V individuálnych športoch môže štartovať aj študent maturitného ročníka SŠ 2025/2026. </w:t>
      </w:r>
    </w:p>
    <w:p w14:paraId="6C662A60" w14:textId="77777777" w:rsidR="00793F9F" w:rsidRDefault="00793F9F" w:rsidP="00793F9F">
      <w:pPr>
        <w:pStyle w:val="Odsekzoznamu"/>
        <w:ind w:left="0"/>
        <w:jc w:val="center"/>
        <w:rPr>
          <w:rFonts w:cstheme="minorHAnsi"/>
          <w:b/>
          <w:sz w:val="24"/>
          <w:szCs w:val="24"/>
        </w:rPr>
      </w:pPr>
    </w:p>
    <w:p w14:paraId="267483F6" w14:textId="77777777" w:rsidR="00793F9F" w:rsidRDefault="00793F9F" w:rsidP="00793F9F">
      <w:pPr>
        <w:pStyle w:val="Odsekzoznamu"/>
        <w:ind w:left="0"/>
        <w:jc w:val="center"/>
        <w:rPr>
          <w:rFonts w:cstheme="minorHAnsi"/>
          <w:b/>
          <w:sz w:val="24"/>
          <w:szCs w:val="24"/>
        </w:rPr>
      </w:pPr>
      <w:r>
        <w:rPr>
          <w:rFonts w:cstheme="minorHAnsi"/>
          <w:b/>
          <w:sz w:val="24"/>
          <w:szCs w:val="24"/>
        </w:rPr>
        <w:t>Strava</w:t>
      </w:r>
    </w:p>
    <w:p w14:paraId="5EF73B2C" w14:textId="77777777" w:rsidR="00793F9F" w:rsidRDefault="00793F9F" w:rsidP="00793F9F">
      <w:pPr>
        <w:pStyle w:val="Odsekzoznamu"/>
        <w:ind w:left="0"/>
        <w:jc w:val="center"/>
        <w:rPr>
          <w:rFonts w:cstheme="minorHAnsi"/>
          <w:sz w:val="24"/>
          <w:szCs w:val="24"/>
        </w:rPr>
      </w:pPr>
      <w:r>
        <w:rPr>
          <w:rFonts w:cstheme="minorHAnsi"/>
          <w:sz w:val="24"/>
          <w:szCs w:val="24"/>
        </w:rPr>
        <w:t xml:space="preserve"> Podľa propozícií ZSL</w:t>
      </w:r>
    </w:p>
    <w:p w14:paraId="4DA5F9C6" w14:textId="77777777" w:rsidR="00793F9F" w:rsidRDefault="00793F9F" w:rsidP="00793F9F">
      <w:pPr>
        <w:pStyle w:val="Odsekzoznamu"/>
        <w:ind w:left="0"/>
        <w:jc w:val="center"/>
        <w:rPr>
          <w:rFonts w:cstheme="minorHAnsi"/>
          <w:b/>
          <w:sz w:val="24"/>
          <w:szCs w:val="24"/>
        </w:rPr>
      </w:pPr>
    </w:p>
    <w:p w14:paraId="736C0541" w14:textId="77777777" w:rsidR="00793F9F" w:rsidRDefault="00793F9F" w:rsidP="00793F9F">
      <w:pPr>
        <w:pStyle w:val="Odsekzoznamu"/>
        <w:ind w:left="0"/>
        <w:jc w:val="center"/>
        <w:rPr>
          <w:rFonts w:cstheme="minorHAnsi"/>
          <w:b/>
          <w:sz w:val="24"/>
          <w:szCs w:val="24"/>
        </w:rPr>
      </w:pPr>
      <w:r>
        <w:rPr>
          <w:rFonts w:cstheme="minorHAnsi"/>
          <w:b/>
          <w:sz w:val="24"/>
          <w:szCs w:val="24"/>
        </w:rPr>
        <w:t>Ubytovanie</w:t>
      </w:r>
    </w:p>
    <w:p w14:paraId="12129723" w14:textId="77777777" w:rsidR="00793F9F" w:rsidRDefault="00793F9F" w:rsidP="00793F9F">
      <w:pPr>
        <w:pStyle w:val="Odsekzoznamu"/>
        <w:ind w:left="0"/>
        <w:jc w:val="both"/>
        <w:rPr>
          <w:rFonts w:cstheme="minorHAnsi"/>
          <w:sz w:val="24"/>
          <w:szCs w:val="24"/>
        </w:rPr>
      </w:pPr>
      <w:r>
        <w:rPr>
          <w:rFonts w:cstheme="minorHAnsi"/>
          <w:sz w:val="24"/>
          <w:szCs w:val="24"/>
        </w:rPr>
        <w:t xml:space="preserve"> Ubytovacie zariadenie UNIZA, Veľký Diel, Vysokoškolákov 20, 010 08 Žilina. Ubytovanie pri jedno dňovej súťaži sa poskytuje len v odôvodnených prípadoch po predchádzajúcom súhlase usporiadateľa súťaže.</w:t>
      </w:r>
    </w:p>
    <w:p w14:paraId="6E3CCB64" w14:textId="77777777" w:rsidR="00793F9F" w:rsidRDefault="00793F9F" w:rsidP="00793F9F">
      <w:pPr>
        <w:pStyle w:val="Odsekzoznamu"/>
        <w:ind w:left="0"/>
        <w:rPr>
          <w:rFonts w:cstheme="minorHAnsi"/>
          <w:b/>
          <w:sz w:val="24"/>
          <w:szCs w:val="24"/>
        </w:rPr>
      </w:pPr>
    </w:p>
    <w:p w14:paraId="2D53A594" w14:textId="77777777" w:rsidR="00793F9F" w:rsidRDefault="00793F9F" w:rsidP="00793F9F">
      <w:pPr>
        <w:pStyle w:val="Odsekzoznamu"/>
        <w:ind w:left="0"/>
        <w:jc w:val="center"/>
        <w:rPr>
          <w:rFonts w:cstheme="minorHAnsi"/>
          <w:b/>
          <w:sz w:val="24"/>
          <w:szCs w:val="24"/>
        </w:rPr>
      </w:pPr>
      <w:r>
        <w:rPr>
          <w:rFonts w:cstheme="minorHAnsi"/>
          <w:b/>
          <w:sz w:val="24"/>
          <w:szCs w:val="24"/>
        </w:rPr>
        <w:t>Cestovné</w:t>
      </w:r>
    </w:p>
    <w:p w14:paraId="7D03E81E" w14:textId="77777777" w:rsidR="00793F9F" w:rsidRDefault="00793F9F" w:rsidP="00793F9F">
      <w:pPr>
        <w:pStyle w:val="Odsekzoznamu"/>
        <w:ind w:left="2124" w:firstLine="708"/>
        <w:jc w:val="both"/>
        <w:rPr>
          <w:rFonts w:cstheme="minorHAnsi"/>
          <w:sz w:val="24"/>
          <w:szCs w:val="24"/>
        </w:rPr>
      </w:pPr>
      <w:r>
        <w:rPr>
          <w:rFonts w:cstheme="minorHAnsi"/>
          <w:sz w:val="24"/>
          <w:szCs w:val="24"/>
        </w:rPr>
        <w:t xml:space="preserve"> hradia regionálne rady podľa pokynov SAUŠ </w:t>
      </w:r>
    </w:p>
    <w:p w14:paraId="19ECC06F" w14:textId="77777777" w:rsidR="00793F9F" w:rsidRDefault="00793F9F" w:rsidP="00793F9F">
      <w:pPr>
        <w:pStyle w:val="Odsekzoznamu"/>
        <w:ind w:left="2124" w:firstLine="708"/>
        <w:jc w:val="both"/>
        <w:rPr>
          <w:rFonts w:cstheme="minorHAnsi"/>
          <w:sz w:val="24"/>
          <w:szCs w:val="24"/>
        </w:rPr>
      </w:pPr>
      <w:r>
        <w:rPr>
          <w:rFonts w:cstheme="minorHAnsi"/>
          <w:sz w:val="24"/>
          <w:szCs w:val="24"/>
        </w:rPr>
        <w:t xml:space="preserve"> Bratislava:  </w:t>
      </w:r>
      <w:r>
        <w:rPr>
          <w:rFonts w:cstheme="minorHAnsi"/>
          <w:sz w:val="24"/>
          <w:szCs w:val="24"/>
        </w:rPr>
        <w:tab/>
      </w:r>
      <w:hyperlink r:id="rId10" w:history="1">
        <w:r>
          <w:rPr>
            <w:rStyle w:val="Hypertextovprepojenie"/>
            <w:rFonts w:cstheme="minorHAnsi"/>
            <w:sz w:val="24"/>
            <w:szCs w:val="24"/>
          </w:rPr>
          <w:t>renata.hillova@stuba.sk</w:t>
        </w:r>
      </w:hyperlink>
    </w:p>
    <w:p w14:paraId="2A9F2DC7" w14:textId="77777777" w:rsidR="00793F9F" w:rsidRDefault="00793F9F" w:rsidP="00793F9F">
      <w:pPr>
        <w:pStyle w:val="Odsekzoznamu"/>
        <w:ind w:left="2126" w:firstLine="709"/>
        <w:jc w:val="both"/>
        <w:rPr>
          <w:rStyle w:val="Hypertextovprepojenie"/>
        </w:rPr>
      </w:pPr>
      <w:r>
        <w:rPr>
          <w:rFonts w:cstheme="minorHAnsi"/>
          <w:sz w:val="24"/>
          <w:szCs w:val="24"/>
        </w:rPr>
        <w:t xml:space="preserve"> Západ: </w:t>
      </w:r>
      <w:r>
        <w:rPr>
          <w:rFonts w:cstheme="minorHAnsi"/>
          <w:sz w:val="24"/>
          <w:szCs w:val="24"/>
        </w:rPr>
        <w:tab/>
      </w:r>
      <w:hyperlink r:id="rId11" w:history="1">
        <w:r>
          <w:rPr>
            <w:rStyle w:val="Hypertextovprepojenie"/>
            <w:rFonts w:cstheme="minorHAnsi"/>
            <w:sz w:val="24"/>
            <w:szCs w:val="24"/>
          </w:rPr>
          <w:t>lubomir.urban@uniag.sk</w:t>
        </w:r>
      </w:hyperlink>
    </w:p>
    <w:p w14:paraId="37AC01C3" w14:textId="77777777" w:rsidR="00793F9F" w:rsidRDefault="00793F9F" w:rsidP="00793F9F">
      <w:pPr>
        <w:pStyle w:val="Odsekzoznamu"/>
        <w:ind w:left="2126" w:firstLine="709"/>
        <w:jc w:val="both"/>
      </w:pPr>
      <w:r>
        <w:rPr>
          <w:rFonts w:cstheme="minorHAnsi"/>
          <w:sz w:val="24"/>
          <w:szCs w:val="24"/>
        </w:rPr>
        <w:t xml:space="preserve"> Stred: </w:t>
      </w:r>
      <w:r>
        <w:rPr>
          <w:rFonts w:cstheme="minorHAnsi"/>
          <w:sz w:val="24"/>
          <w:szCs w:val="24"/>
        </w:rPr>
        <w:tab/>
      </w:r>
      <w:r>
        <w:rPr>
          <w:rFonts w:cstheme="minorHAnsi"/>
          <w:sz w:val="24"/>
          <w:szCs w:val="24"/>
        </w:rPr>
        <w:tab/>
      </w:r>
      <w:hyperlink r:id="rId12" w:history="1">
        <w:r>
          <w:rPr>
            <w:rStyle w:val="Hypertextovprepojenie"/>
            <w:rFonts w:cstheme="minorHAnsi"/>
            <w:sz w:val="24"/>
            <w:szCs w:val="24"/>
          </w:rPr>
          <w:t>sportklub@umb.sk</w:t>
        </w:r>
      </w:hyperlink>
    </w:p>
    <w:p w14:paraId="5CCC60D7" w14:textId="77777777" w:rsidR="00793F9F" w:rsidRDefault="00793F9F" w:rsidP="00793F9F">
      <w:pPr>
        <w:pStyle w:val="Odsekzoznamu"/>
        <w:spacing w:after="0"/>
        <w:ind w:left="2124" w:firstLine="708"/>
        <w:jc w:val="both"/>
        <w:rPr>
          <w:rFonts w:cstheme="minorHAnsi"/>
          <w:sz w:val="24"/>
          <w:szCs w:val="24"/>
        </w:rPr>
      </w:pPr>
      <w:r>
        <w:rPr>
          <w:rFonts w:cstheme="minorHAnsi"/>
          <w:sz w:val="24"/>
          <w:szCs w:val="24"/>
        </w:rPr>
        <w:t xml:space="preserve"> Východ: </w:t>
      </w:r>
      <w:r>
        <w:rPr>
          <w:rFonts w:cstheme="minorHAnsi"/>
          <w:sz w:val="24"/>
          <w:szCs w:val="24"/>
        </w:rPr>
        <w:tab/>
      </w:r>
      <w:hyperlink r:id="rId13" w:history="1">
        <w:r>
          <w:rPr>
            <w:rStyle w:val="Hypertextovprepojenie"/>
            <w:rFonts w:cstheme="minorHAnsi"/>
            <w:sz w:val="24"/>
            <w:szCs w:val="24"/>
          </w:rPr>
          <w:t>lubos.vojtasko@tuke.sk</w:t>
        </w:r>
      </w:hyperlink>
    </w:p>
    <w:p w14:paraId="27AC117E" w14:textId="77777777" w:rsidR="00793F9F" w:rsidRDefault="00793F9F" w:rsidP="00793F9F">
      <w:pPr>
        <w:pStyle w:val="Odsekzoznamu"/>
        <w:ind w:left="0"/>
        <w:jc w:val="center"/>
        <w:rPr>
          <w:rFonts w:cstheme="minorHAnsi"/>
          <w:sz w:val="24"/>
          <w:szCs w:val="24"/>
        </w:rPr>
      </w:pPr>
    </w:p>
    <w:p w14:paraId="0F27CC25" w14:textId="77777777" w:rsidR="00793F9F" w:rsidRDefault="00793F9F" w:rsidP="00793F9F">
      <w:pPr>
        <w:pStyle w:val="Odsekzoznamu"/>
        <w:ind w:left="0"/>
        <w:jc w:val="center"/>
        <w:rPr>
          <w:rFonts w:cstheme="minorHAnsi"/>
          <w:b/>
          <w:bCs/>
          <w:sz w:val="24"/>
          <w:szCs w:val="24"/>
        </w:rPr>
      </w:pPr>
      <w:r>
        <w:rPr>
          <w:rFonts w:cstheme="minorHAnsi"/>
          <w:b/>
          <w:bCs/>
          <w:sz w:val="24"/>
          <w:szCs w:val="24"/>
        </w:rPr>
        <w:t>Štartovné</w:t>
      </w:r>
    </w:p>
    <w:p w14:paraId="04CF51DB" w14:textId="77777777" w:rsidR="00793F9F" w:rsidRDefault="00793F9F" w:rsidP="00793F9F">
      <w:pPr>
        <w:pStyle w:val="Odsekzoznamu"/>
        <w:ind w:left="0"/>
        <w:jc w:val="center"/>
        <w:rPr>
          <w:rFonts w:cstheme="minorHAnsi"/>
          <w:sz w:val="24"/>
          <w:szCs w:val="24"/>
        </w:rPr>
      </w:pPr>
      <w:r>
        <w:rPr>
          <w:rFonts w:cstheme="minorHAnsi"/>
          <w:sz w:val="24"/>
          <w:szCs w:val="24"/>
        </w:rPr>
        <w:t>Účastníci univerziády štartovné neplatia.</w:t>
      </w:r>
    </w:p>
    <w:p w14:paraId="2083EAB2" w14:textId="77777777" w:rsidR="00793F9F" w:rsidRDefault="00793F9F" w:rsidP="00793F9F">
      <w:pPr>
        <w:pStyle w:val="Odsekzoznamu"/>
        <w:ind w:left="0"/>
        <w:rPr>
          <w:rFonts w:cstheme="minorHAnsi"/>
          <w:b/>
          <w:sz w:val="24"/>
          <w:szCs w:val="24"/>
        </w:rPr>
      </w:pPr>
    </w:p>
    <w:p w14:paraId="51E0B1A8" w14:textId="77777777" w:rsidR="00793F9F" w:rsidRDefault="00793F9F" w:rsidP="00793F9F">
      <w:pPr>
        <w:pStyle w:val="Odsekzoznamu"/>
        <w:ind w:left="0"/>
        <w:jc w:val="center"/>
        <w:rPr>
          <w:rFonts w:cstheme="minorHAnsi"/>
          <w:b/>
          <w:sz w:val="24"/>
          <w:szCs w:val="24"/>
        </w:rPr>
      </w:pPr>
      <w:r>
        <w:rPr>
          <w:rFonts w:cstheme="minorHAnsi"/>
          <w:b/>
          <w:sz w:val="24"/>
          <w:szCs w:val="24"/>
        </w:rPr>
        <w:lastRenderedPageBreak/>
        <w:t xml:space="preserve">Ceny </w:t>
      </w:r>
    </w:p>
    <w:p w14:paraId="340C49FB" w14:textId="77777777" w:rsidR="00793F9F" w:rsidRDefault="00793F9F" w:rsidP="00793F9F">
      <w:pPr>
        <w:pStyle w:val="Odsekzoznamu"/>
        <w:ind w:left="0"/>
        <w:jc w:val="both"/>
        <w:rPr>
          <w:rFonts w:cstheme="minorHAnsi"/>
          <w:b/>
          <w:sz w:val="24"/>
          <w:szCs w:val="24"/>
        </w:rPr>
      </w:pPr>
      <w:r>
        <w:rPr>
          <w:rFonts w:cstheme="minorHAnsi"/>
          <w:sz w:val="24"/>
          <w:szCs w:val="24"/>
        </w:rPr>
        <w:t>Víťaz mužskej a ženskej kategórie získava titul „VÍŤAZ ZIMNEJ UNIVERZIÁDY SLOVENSKEJ REPUBLIKY 2026“, športovci umiestnení na 1. – 3. mieste získavajú poháre a medaile. Najúspešnejšia univerzita (VŠ) v rámci celkových výsledkov všetkých športových disciplín ZU SR 2026 získava „CENU PREZIDENTA SAUŠ“.</w:t>
      </w:r>
      <w:r>
        <w:rPr>
          <w:rFonts w:cstheme="minorHAnsi"/>
          <w:b/>
          <w:sz w:val="24"/>
          <w:szCs w:val="24"/>
        </w:rPr>
        <w:t xml:space="preserve"> </w:t>
      </w:r>
    </w:p>
    <w:p w14:paraId="567EF4C1" w14:textId="77777777" w:rsidR="00793F9F" w:rsidRDefault="00793F9F" w:rsidP="00793F9F">
      <w:pPr>
        <w:pStyle w:val="Odsekzoznamu"/>
        <w:ind w:left="0"/>
        <w:jc w:val="center"/>
        <w:rPr>
          <w:rFonts w:cstheme="minorHAnsi"/>
          <w:b/>
          <w:sz w:val="24"/>
          <w:szCs w:val="24"/>
        </w:rPr>
      </w:pPr>
    </w:p>
    <w:p w14:paraId="5F807065" w14:textId="77777777" w:rsidR="00793F9F" w:rsidRDefault="00793F9F" w:rsidP="00793F9F">
      <w:pPr>
        <w:pStyle w:val="Odsekzoznamu"/>
        <w:ind w:left="0"/>
        <w:jc w:val="center"/>
        <w:rPr>
          <w:rFonts w:cstheme="minorHAnsi"/>
          <w:b/>
          <w:sz w:val="24"/>
          <w:szCs w:val="24"/>
        </w:rPr>
      </w:pPr>
    </w:p>
    <w:p w14:paraId="5D64BC30" w14:textId="77777777" w:rsidR="00793F9F" w:rsidRDefault="00793F9F" w:rsidP="00793F9F">
      <w:pPr>
        <w:pStyle w:val="Odsekzoznamu"/>
        <w:ind w:left="0"/>
        <w:jc w:val="center"/>
        <w:rPr>
          <w:rFonts w:cstheme="minorHAnsi"/>
          <w:b/>
          <w:sz w:val="24"/>
          <w:szCs w:val="24"/>
        </w:rPr>
      </w:pPr>
    </w:p>
    <w:p w14:paraId="7C94740C" w14:textId="77777777" w:rsidR="00793F9F" w:rsidRDefault="00793F9F" w:rsidP="00793F9F">
      <w:pPr>
        <w:pStyle w:val="Odsekzoznamu"/>
        <w:numPr>
          <w:ilvl w:val="0"/>
          <w:numId w:val="4"/>
        </w:numPr>
        <w:spacing w:line="256" w:lineRule="auto"/>
        <w:ind w:left="851" w:hanging="284"/>
        <w:jc w:val="center"/>
        <w:rPr>
          <w:rFonts w:cstheme="minorHAnsi"/>
          <w:b/>
          <w:sz w:val="24"/>
          <w:szCs w:val="24"/>
        </w:rPr>
      </w:pPr>
      <w:r>
        <w:rPr>
          <w:rFonts w:cstheme="minorHAnsi"/>
          <w:b/>
          <w:sz w:val="24"/>
          <w:szCs w:val="24"/>
        </w:rPr>
        <w:t>TECHNICKÉ USTANOVENIA</w:t>
      </w:r>
    </w:p>
    <w:p w14:paraId="6634DECD" w14:textId="77777777" w:rsidR="00793F9F" w:rsidRDefault="00793F9F" w:rsidP="00793F9F">
      <w:pPr>
        <w:pStyle w:val="Odsekzoznamu"/>
        <w:ind w:left="0"/>
        <w:jc w:val="center"/>
        <w:rPr>
          <w:rFonts w:cstheme="minorHAnsi"/>
          <w:b/>
          <w:sz w:val="24"/>
          <w:szCs w:val="24"/>
        </w:rPr>
      </w:pPr>
    </w:p>
    <w:p w14:paraId="155454CA" w14:textId="77777777" w:rsidR="00793F9F" w:rsidRDefault="00793F9F" w:rsidP="00793F9F">
      <w:pPr>
        <w:pStyle w:val="Odsekzoznamu"/>
        <w:ind w:left="0"/>
        <w:jc w:val="center"/>
        <w:rPr>
          <w:rFonts w:cstheme="minorHAnsi"/>
          <w:b/>
          <w:sz w:val="24"/>
          <w:szCs w:val="24"/>
        </w:rPr>
      </w:pPr>
      <w:r>
        <w:rPr>
          <w:rFonts w:cstheme="minorHAnsi"/>
          <w:b/>
          <w:sz w:val="24"/>
          <w:szCs w:val="24"/>
        </w:rPr>
        <w:t>Predpis</w:t>
      </w:r>
    </w:p>
    <w:p w14:paraId="5F457597" w14:textId="77777777" w:rsidR="00793F9F" w:rsidRDefault="00793F9F" w:rsidP="00793F9F">
      <w:pPr>
        <w:pStyle w:val="Odsekzoznamu"/>
        <w:ind w:left="0"/>
        <w:jc w:val="both"/>
        <w:rPr>
          <w:rFonts w:cstheme="minorHAnsi"/>
          <w:sz w:val="24"/>
          <w:szCs w:val="24"/>
        </w:rPr>
      </w:pPr>
      <w:r>
        <w:rPr>
          <w:rFonts w:cstheme="minorHAnsi"/>
          <w:sz w:val="24"/>
          <w:szCs w:val="24"/>
        </w:rPr>
        <w:t xml:space="preserve">Pretekári a ostatní účastníci sa zúčastňujú pretekov na vlastné nebezpečie. Preteká sa podľa pravidiel ZSL. Štart môže byť spojený s pretekármi MSR. Organizátor si vyhradzuje právo na zmenu programu, tratí a formátu pretekov. </w:t>
      </w:r>
    </w:p>
    <w:p w14:paraId="06BD0224" w14:textId="77777777" w:rsidR="00793F9F" w:rsidRDefault="00793F9F" w:rsidP="00793F9F">
      <w:pPr>
        <w:pStyle w:val="Odsekzoznamu"/>
        <w:ind w:left="0"/>
        <w:jc w:val="both"/>
        <w:rPr>
          <w:rFonts w:cstheme="minorHAnsi"/>
          <w:sz w:val="24"/>
          <w:szCs w:val="24"/>
        </w:rPr>
      </w:pPr>
      <w:r>
        <w:rPr>
          <w:rFonts w:cstheme="minorHAnsi"/>
          <w:sz w:val="24"/>
          <w:szCs w:val="24"/>
        </w:rPr>
        <w:t>Za stratu štartového čísla alebo čipu sa účtuje 50 €.</w:t>
      </w:r>
    </w:p>
    <w:p w14:paraId="1C07E237" w14:textId="77777777" w:rsidR="00793F9F" w:rsidRDefault="00793F9F" w:rsidP="00793F9F">
      <w:pPr>
        <w:pStyle w:val="Odsekzoznamu"/>
        <w:ind w:left="0"/>
        <w:jc w:val="center"/>
        <w:rPr>
          <w:rFonts w:cstheme="minorHAnsi"/>
          <w:b/>
          <w:sz w:val="24"/>
          <w:szCs w:val="24"/>
        </w:rPr>
      </w:pPr>
    </w:p>
    <w:p w14:paraId="757E283A" w14:textId="77777777" w:rsidR="00793F9F" w:rsidRDefault="00793F9F" w:rsidP="00793F9F">
      <w:pPr>
        <w:pStyle w:val="Odsekzoznamu"/>
        <w:ind w:left="0"/>
        <w:jc w:val="center"/>
        <w:rPr>
          <w:rFonts w:cstheme="minorHAnsi"/>
          <w:b/>
          <w:bCs/>
          <w:sz w:val="24"/>
          <w:szCs w:val="24"/>
        </w:rPr>
      </w:pPr>
      <w:r>
        <w:rPr>
          <w:rFonts w:cstheme="minorHAnsi"/>
          <w:b/>
          <w:bCs/>
          <w:sz w:val="24"/>
          <w:szCs w:val="24"/>
        </w:rPr>
        <w:t>Trate</w:t>
      </w:r>
    </w:p>
    <w:p w14:paraId="03DA2785" w14:textId="77777777" w:rsidR="00793F9F" w:rsidRDefault="00793F9F" w:rsidP="00793F9F">
      <w:pPr>
        <w:pStyle w:val="Odsekzoznamu"/>
        <w:ind w:left="0"/>
        <w:jc w:val="center"/>
        <w:rPr>
          <w:rFonts w:cstheme="minorHAnsi"/>
          <w:sz w:val="24"/>
          <w:szCs w:val="24"/>
        </w:rPr>
      </w:pPr>
      <w:r>
        <w:rPr>
          <w:rFonts w:cstheme="minorHAnsi"/>
          <w:sz w:val="24"/>
          <w:szCs w:val="24"/>
        </w:rPr>
        <w:t>5 km okruh – ženy/muži - klasika</w:t>
      </w:r>
    </w:p>
    <w:p w14:paraId="632AC2E6" w14:textId="77777777" w:rsidR="00793F9F" w:rsidRDefault="00793F9F" w:rsidP="00793F9F">
      <w:pPr>
        <w:pStyle w:val="Odsekzoznamu"/>
        <w:ind w:left="0"/>
        <w:jc w:val="center"/>
        <w:rPr>
          <w:rFonts w:cstheme="minorHAnsi"/>
          <w:b/>
          <w:sz w:val="24"/>
          <w:szCs w:val="24"/>
        </w:rPr>
      </w:pPr>
    </w:p>
    <w:p w14:paraId="7A83EA7C" w14:textId="77777777" w:rsidR="00793F9F" w:rsidRDefault="00793F9F" w:rsidP="00793F9F">
      <w:pPr>
        <w:pStyle w:val="Odsekzoznamu"/>
        <w:ind w:left="0"/>
        <w:jc w:val="center"/>
        <w:rPr>
          <w:rFonts w:cstheme="minorHAnsi"/>
          <w:b/>
          <w:bCs/>
          <w:sz w:val="24"/>
          <w:szCs w:val="24"/>
        </w:rPr>
      </w:pPr>
      <w:r>
        <w:rPr>
          <w:rFonts w:cstheme="minorHAnsi"/>
          <w:b/>
          <w:bCs/>
          <w:sz w:val="24"/>
          <w:szCs w:val="24"/>
        </w:rPr>
        <w:t>Popis tratí</w:t>
      </w:r>
    </w:p>
    <w:p w14:paraId="31C79DB2" w14:textId="77777777" w:rsidR="00793F9F" w:rsidRDefault="00793F9F" w:rsidP="00793F9F">
      <w:pPr>
        <w:pStyle w:val="Odsekzoznamu"/>
        <w:ind w:left="0"/>
        <w:jc w:val="center"/>
        <w:rPr>
          <w:rFonts w:cstheme="minorHAnsi"/>
          <w:sz w:val="24"/>
          <w:szCs w:val="24"/>
        </w:rPr>
      </w:pPr>
      <w:r>
        <w:rPr>
          <w:rFonts w:cstheme="minorHAnsi"/>
          <w:sz w:val="24"/>
          <w:szCs w:val="24"/>
        </w:rPr>
        <w:t>Podľa propozícií ZSL.</w:t>
      </w:r>
    </w:p>
    <w:p w14:paraId="51F978E0" w14:textId="77777777" w:rsidR="00793F9F" w:rsidRDefault="00793F9F" w:rsidP="00793F9F">
      <w:pPr>
        <w:pStyle w:val="Odsekzoznamu"/>
        <w:ind w:left="0"/>
        <w:rPr>
          <w:rFonts w:cstheme="minorHAnsi"/>
          <w:sz w:val="24"/>
          <w:szCs w:val="24"/>
        </w:rPr>
      </w:pPr>
    </w:p>
    <w:p w14:paraId="6A9F0097" w14:textId="77777777" w:rsidR="00793F9F" w:rsidRDefault="00793F9F" w:rsidP="00793F9F">
      <w:pPr>
        <w:pStyle w:val="Odsekzoznamu"/>
        <w:ind w:left="0"/>
        <w:jc w:val="center"/>
        <w:rPr>
          <w:rFonts w:cstheme="minorHAnsi"/>
          <w:b/>
          <w:bCs/>
          <w:sz w:val="24"/>
          <w:szCs w:val="24"/>
        </w:rPr>
      </w:pPr>
      <w:r>
        <w:rPr>
          <w:rFonts w:cstheme="minorHAnsi"/>
          <w:b/>
          <w:bCs/>
          <w:sz w:val="24"/>
          <w:szCs w:val="24"/>
        </w:rPr>
        <w:t>Časomiera</w:t>
      </w:r>
    </w:p>
    <w:p w14:paraId="70E68B2D" w14:textId="77777777" w:rsidR="00793F9F" w:rsidRDefault="00793F9F" w:rsidP="00793F9F">
      <w:pPr>
        <w:pStyle w:val="Odsekzoznamu"/>
        <w:ind w:left="0"/>
        <w:jc w:val="center"/>
        <w:rPr>
          <w:rFonts w:cstheme="minorHAnsi"/>
          <w:sz w:val="24"/>
          <w:szCs w:val="24"/>
        </w:rPr>
      </w:pPr>
      <w:r>
        <w:rPr>
          <w:rFonts w:cstheme="minorHAnsi"/>
          <w:sz w:val="24"/>
          <w:szCs w:val="24"/>
        </w:rPr>
        <w:t>Podľa propozícií ZSL.</w:t>
      </w:r>
    </w:p>
    <w:p w14:paraId="577633E2" w14:textId="77777777" w:rsidR="00793F9F" w:rsidRDefault="00793F9F" w:rsidP="00793F9F">
      <w:pPr>
        <w:pStyle w:val="Odsekzoznamu"/>
        <w:ind w:left="1080"/>
        <w:jc w:val="center"/>
        <w:rPr>
          <w:rFonts w:cstheme="minorHAnsi"/>
          <w:b/>
          <w:sz w:val="24"/>
          <w:szCs w:val="24"/>
        </w:rPr>
      </w:pPr>
    </w:p>
    <w:p w14:paraId="6CB14CBA" w14:textId="77777777" w:rsidR="00793F9F" w:rsidRDefault="00793F9F" w:rsidP="00793F9F">
      <w:pPr>
        <w:pStyle w:val="Odsekzoznamu"/>
        <w:ind w:left="0"/>
        <w:jc w:val="center"/>
        <w:rPr>
          <w:rFonts w:cstheme="minorHAnsi"/>
          <w:b/>
          <w:bCs/>
          <w:sz w:val="24"/>
          <w:szCs w:val="24"/>
        </w:rPr>
      </w:pPr>
      <w:r>
        <w:rPr>
          <w:rFonts w:cstheme="minorHAnsi"/>
          <w:b/>
          <w:bCs/>
          <w:sz w:val="24"/>
          <w:szCs w:val="24"/>
        </w:rPr>
        <w:t>Časový harmonogram</w:t>
      </w:r>
    </w:p>
    <w:p w14:paraId="68D95D6D" w14:textId="77777777" w:rsidR="00793F9F" w:rsidRDefault="00793F9F" w:rsidP="00793F9F">
      <w:pPr>
        <w:pStyle w:val="Odsekzoznamu"/>
        <w:ind w:left="0"/>
        <w:jc w:val="center"/>
        <w:rPr>
          <w:rFonts w:cstheme="minorHAnsi"/>
          <w:sz w:val="24"/>
          <w:szCs w:val="24"/>
        </w:rPr>
      </w:pPr>
      <w:r>
        <w:rPr>
          <w:rFonts w:cstheme="minorHAnsi"/>
          <w:sz w:val="24"/>
          <w:szCs w:val="24"/>
        </w:rPr>
        <w:t>Podľa propozícií ZSL.</w:t>
      </w:r>
    </w:p>
    <w:p w14:paraId="75E20120" w14:textId="77777777" w:rsidR="00793F9F" w:rsidRDefault="00793F9F" w:rsidP="00793F9F">
      <w:pPr>
        <w:pStyle w:val="Odsekzoznamu"/>
        <w:ind w:left="0"/>
        <w:jc w:val="center"/>
        <w:rPr>
          <w:rFonts w:cstheme="minorHAnsi"/>
          <w:b/>
          <w:sz w:val="24"/>
          <w:szCs w:val="24"/>
        </w:rPr>
      </w:pPr>
    </w:p>
    <w:p w14:paraId="7A52235B" w14:textId="77777777" w:rsidR="00793F9F" w:rsidRDefault="00793F9F" w:rsidP="00793F9F">
      <w:pPr>
        <w:pStyle w:val="Odsekzoznamu"/>
        <w:ind w:left="0"/>
        <w:jc w:val="center"/>
        <w:rPr>
          <w:rFonts w:cstheme="minorHAnsi"/>
          <w:b/>
          <w:bCs/>
          <w:sz w:val="24"/>
          <w:szCs w:val="24"/>
        </w:rPr>
      </w:pPr>
      <w:r>
        <w:rPr>
          <w:rFonts w:cstheme="minorHAnsi"/>
          <w:b/>
          <w:bCs/>
          <w:sz w:val="24"/>
          <w:szCs w:val="24"/>
        </w:rPr>
        <w:t>Protesty</w:t>
      </w:r>
    </w:p>
    <w:p w14:paraId="3C234847" w14:textId="77777777" w:rsidR="00793F9F" w:rsidRDefault="00793F9F" w:rsidP="00793F9F">
      <w:pPr>
        <w:pStyle w:val="Odsekzoznamu"/>
        <w:ind w:left="0"/>
        <w:jc w:val="both"/>
        <w:rPr>
          <w:rFonts w:cstheme="minorHAnsi"/>
          <w:sz w:val="24"/>
          <w:szCs w:val="24"/>
        </w:rPr>
      </w:pPr>
      <w:r>
        <w:rPr>
          <w:rFonts w:cstheme="minorHAnsi"/>
          <w:sz w:val="24"/>
          <w:szCs w:val="24"/>
        </w:rPr>
        <w:t>Protesty je možné podávať do 15 min. od vyvesenia neoficiálnych výsledkov členom súťažnej a odvolacej komisie. Záloha za protest je 50 €, ktorá bude vrátená v prípade uznania protestu.</w:t>
      </w:r>
    </w:p>
    <w:p w14:paraId="3098AD20" w14:textId="77777777" w:rsidR="00793F9F" w:rsidRDefault="00793F9F" w:rsidP="00793F9F">
      <w:pPr>
        <w:pStyle w:val="Odsekzoznamu"/>
        <w:ind w:left="0"/>
        <w:jc w:val="both"/>
        <w:rPr>
          <w:rFonts w:cstheme="minorHAnsi"/>
          <w:sz w:val="24"/>
          <w:szCs w:val="24"/>
        </w:rPr>
      </w:pPr>
    </w:p>
    <w:p w14:paraId="6C367C97" w14:textId="77777777" w:rsidR="00793F9F" w:rsidRDefault="00793F9F" w:rsidP="00793F9F">
      <w:pPr>
        <w:pStyle w:val="Odsekzoznamu"/>
        <w:ind w:left="0"/>
        <w:jc w:val="center"/>
        <w:rPr>
          <w:rFonts w:cstheme="minorHAnsi"/>
          <w:b/>
          <w:bCs/>
          <w:sz w:val="24"/>
          <w:szCs w:val="24"/>
        </w:rPr>
      </w:pPr>
      <w:r>
        <w:rPr>
          <w:rFonts w:cstheme="minorHAnsi"/>
          <w:b/>
          <w:bCs/>
          <w:sz w:val="24"/>
          <w:szCs w:val="24"/>
        </w:rPr>
        <w:t xml:space="preserve">Zdravotné zabezpečenie </w:t>
      </w:r>
    </w:p>
    <w:p w14:paraId="01569024" w14:textId="77777777" w:rsidR="00793F9F" w:rsidRDefault="00793F9F" w:rsidP="00793F9F">
      <w:pPr>
        <w:pStyle w:val="Odsekzoznamu"/>
        <w:ind w:left="0"/>
        <w:jc w:val="center"/>
        <w:rPr>
          <w:rFonts w:cstheme="minorHAnsi"/>
          <w:sz w:val="24"/>
          <w:szCs w:val="24"/>
        </w:rPr>
      </w:pPr>
      <w:r>
        <w:rPr>
          <w:rFonts w:cstheme="minorHAnsi"/>
          <w:sz w:val="24"/>
          <w:szCs w:val="24"/>
        </w:rPr>
        <w:t>Horská záchranná služba.</w:t>
      </w:r>
    </w:p>
    <w:p w14:paraId="70E45C1D" w14:textId="77777777" w:rsidR="00793F9F" w:rsidRDefault="00793F9F" w:rsidP="00793F9F">
      <w:pPr>
        <w:jc w:val="center"/>
        <w:rPr>
          <w:rFonts w:cstheme="minorHAnsi"/>
          <w:sz w:val="24"/>
          <w:szCs w:val="24"/>
        </w:rPr>
      </w:pPr>
    </w:p>
    <w:p w14:paraId="03AEB6BB" w14:textId="77777777" w:rsidR="00793F9F" w:rsidRDefault="00793F9F" w:rsidP="00793F9F">
      <w:pPr>
        <w:jc w:val="center"/>
        <w:rPr>
          <w:rFonts w:cstheme="minorHAnsi"/>
          <w:sz w:val="24"/>
          <w:szCs w:val="24"/>
        </w:rPr>
      </w:pPr>
    </w:p>
    <w:p w14:paraId="60A4DC0E" w14:textId="77777777" w:rsidR="00793F9F" w:rsidRDefault="00793F9F" w:rsidP="00793F9F">
      <w:pPr>
        <w:pStyle w:val="Odsekzoznamu"/>
        <w:numPr>
          <w:ilvl w:val="0"/>
          <w:numId w:val="4"/>
        </w:numPr>
        <w:spacing w:line="256" w:lineRule="auto"/>
        <w:jc w:val="center"/>
        <w:rPr>
          <w:rFonts w:cstheme="minorHAnsi"/>
          <w:b/>
          <w:sz w:val="24"/>
          <w:szCs w:val="24"/>
        </w:rPr>
      </w:pPr>
      <w:r>
        <w:rPr>
          <w:rFonts w:cstheme="minorHAnsi"/>
          <w:b/>
          <w:sz w:val="24"/>
          <w:szCs w:val="24"/>
        </w:rPr>
        <w:t>ZÁVEREČNÉ USTANOVENIA</w:t>
      </w:r>
    </w:p>
    <w:p w14:paraId="2F9AE0CD" w14:textId="77777777" w:rsidR="00793F9F" w:rsidRDefault="00793F9F" w:rsidP="00793F9F">
      <w:pPr>
        <w:pStyle w:val="Odsekzoznamu"/>
        <w:ind w:left="0"/>
        <w:rPr>
          <w:rFonts w:cstheme="minorHAnsi"/>
          <w:b/>
          <w:sz w:val="24"/>
          <w:szCs w:val="24"/>
        </w:rPr>
      </w:pPr>
    </w:p>
    <w:p w14:paraId="63AED889" w14:textId="77777777" w:rsidR="00793F9F" w:rsidRDefault="00793F9F" w:rsidP="00793F9F">
      <w:pPr>
        <w:pStyle w:val="Odsekzoznamu"/>
        <w:ind w:left="0"/>
        <w:jc w:val="both"/>
        <w:rPr>
          <w:rFonts w:cstheme="minorHAnsi"/>
          <w:sz w:val="24"/>
          <w:szCs w:val="24"/>
        </w:rPr>
      </w:pPr>
      <w:r>
        <w:rPr>
          <w:rFonts w:cstheme="minorHAnsi"/>
          <w:sz w:val="24"/>
          <w:szCs w:val="24"/>
        </w:rPr>
        <w:t xml:space="preserve">Vedúci výprav sú zodpovední za účasť pretekárov na Slávnostnom otvorení ZU 2026. V odôvodnených prípadoch si organizátor vyhradzuje právo na zmeny v časovom a organizačnom rozpise súťaže. Všetci nominovaní pretekári sa zúčastňujú ZU SR 2026 na </w:t>
      </w:r>
      <w:r>
        <w:rPr>
          <w:rFonts w:cstheme="minorHAnsi"/>
          <w:sz w:val="24"/>
          <w:szCs w:val="24"/>
        </w:rPr>
        <w:lastRenderedPageBreak/>
        <w:t>vlastné nebezpečenstvo a sú povinní riadiť sa pokynmi usporiadateľa. Usporiadateľ neručí za straty a poškodenia v rámci súťaže.</w:t>
      </w:r>
    </w:p>
    <w:p w14:paraId="45B5E539" w14:textId="77777777" w:rsidR="00793F9F" w:rsidRDefault="00793F9F" w:rsidP="00793F9F">
      <w:pPr>
        <w:pStyle w:val="Odsekzoznamu"/>
        <w:ind w:left="1080"/>
        <w:jc w:val="center"/>
        <w:rPr>
          <w:rFonts w:cstheme="minorHAnsi"/>
          <w:sz w:val="24"/>
          <w:szCs w:val="24"/>
        </w:rPr>
      </w:pPr>
    </w:p>
    <w:p w14:paraId="6E27934C" w14:textId="77777777" w:rsidR="00793F9F" w:rsidRDefault="00793F9F" w:rsidP="00793F9F">
      <w:pPr>
        <w:pStyle w:val="Odsekzoznamu"/>
        <w:ind w:left="0"/>
        <w:jc w:val="center"/>
        <w:rPr>
          <w:rFonts w:cstheme="minorHAnsi"/>
          <w:sz w:val="24"/>
          <w:szCs w:val="24"/>
        </w:rPr>
      </w:pPr>
    </w:p>
    <w:p w14:paraId="7F4AB168" w14:textId="77777777" w:rsidR="00793F9F" w:rsidRDefault="00793F9F" w:rsidP="00793F9F">
      <w:pPr>
        <w:pStyle w:val="Odsekzoznamu"/>
        <w:ind w:left="0"/>
        <w:jc w:val="center"/>
        <w:rPr>
          <w:rFonts w:cstheme="minorHAnsi"/>
          <w:sz w:val="24"/>
          <w:szCs w:val="24"/>
        </w:rPr>
      </w:pPr>
    </w:p>
    <w:p w14:paraId="6F84EB13" w14:textId="77777777" w:rsidR="00793F9F" w:rsidRDefault="00793F9F" w:rsidP="00793F9F">
      <w:pPr>
        <w:pStyle w:val="Odsekzoznamu"/>
        <w:ind w:left="0"/>
        <w:rPr>
          <w:rFonts w:cstheme="minorHAnsi"/>
          <w:sz w:val="24"/>
          <w:szCs w:val="24"/>
        </w:rPr>
      </w:pPr>
      <w:r>
        <w:rPr>
          <w:rFonts w:cstheme="minorHAnsi"/>
          <w:sz w:val="24"/>
          <w:szCs w:val="24"/>
        </w:rPr>
        <w:t xml:space="preserve">   predseda ŠK SAUŠ                                 riaditeľ súťaže                         predsedníčka ŠTK SAUŠ</w:t>
      </w:r>
    </w:p>
    <w:p w14:paraId="593B2153" w14:textId="77777777" w:rsidR="00793F9F" w:rsidRDefault="00793F9F" w:rsidP="00793F9F">
      <w:pPr>
        <w:pStyle w:val="Odsekzoznamu"/>
        <w:ind w:left="0"/>
        <w:rPr>
          <w:rFonts w:cstheme="minorHAnsi"/>
          <w:sz w:val="24"/>
          <w:szCs w:val="24"/>
        </w:rPr>
      </w:pPr>
      <w:r>
        <w:rPr>
          <w:rFonts w:cstheme="minorHAnsi"/>
          <w:sz w:val="24"/>
          <w:szCs w:val="24"/>
        </w:rPr>
        <w:t xml:space="preserve"> bude delegovaný ZSL                            Mgr. Ján Štadáni</w:t>
      </w:r>
      <w:r>
        <w:rPr>
          <w:rFonts w:cstheme="minorHAnsi"/>
          <w:sz w:val="24"/>
          <w:szCs w:val="24"/>
        </w:rPr>
        <w:tab/>
        <w:t xml:space="preserve">             Mgr. Alena Cepková, PhD.</w:t>
      </w:r>
    </w:p>
    <w:p w14:paraId="431A1E37" w14:textId="57B53D00" w:rsidR="00EA2F22" w:rsidRPr="00F23D62" w:rsidRDefault="00EA2F22" w:rsidP="00793F9F">
      <w:pPr>
        <w:jc w:val="center"/>
        <w:rPr>
          <w:rFonts w:ascii="Barlow" w:hAnsi="Barlow" w:cs="Times New Roman"/>
          <w:b/>
        </w:rPr>
      </w:pPr>
    </w:p>
    <w:sectPr w:rsidR="00EA2F22" w:rsidRPr="00F23D62" w:rsidSect="00B36378">
      <w:headerReference w:type="default" r:id="rId14"/>
      <w:headerReference w:type="first" r:id="rId15"/>
      <w:pgSz w:w="11906" w:h="16838"/>
      <w:pgMar w:top="1417" w:right="1417" w:bottom="1417" w:left="1417"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E5F08" w14:textId="77777777" w:rsidR="004B3B52" w:rsidRDefault="004B3B52" w:rsidP="00093C25">
      <w:pPr>
        <w:spacing w:after="0" w:line="240" w:lineRule="auto"/>
      </w:pPr>
      <w:r>
        <w:separator/>
      </w:r>
    </w:p>
  </w:endnote>
  <w:endnote w:type="continuationSeparator" w:id="0">
    <w:p w14:paraId="06E2060B" w14:textId="77777777" w:rsidR="004B3B52" w:rsidRDefault="004B3B52" w:rsidP="00093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arlow">
    <w:panose1 w:val="00000500000000000000"/>
    <w:charset w:val="EE"/>
    <w:family w:val="auto"/>
    <w:pitch w:val="variable"/>
    <w:sig w:usb0="20000007" w:usb1="00000000" w:usb2="00000000" w:usb3="00000000" w:csb0="000001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CF0CA" w14:textId="77777777" w:rsidR="004B3B52" w:rsidRDefault="004B3B52" w:rsidP="00093C25">
      <w:pPr>
        <w:spacing w:after="0" w:line="240" w:lineRule="auto"/>
      </w:pPr>
      <w:r>
        <w:separator/>
      </w:r>
    </w:p>
  </w:footnote>
  <w:footnote w:type="continuationSeparator" w:id="0">
    <w:p w14:paraId="32A86ADC" w14:textId="77777777" w:rsidR="004B3B52" w:rsidRDefault="004B3B52" w:rsidP="00093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94FB5" w14:textId="77777777" w:rsidR="007614F5" w:rsidRDefault="007614F5" w:rsidP="007614F5">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93A6E" w14:textId="4941E93A" w:rsidR="007614F5" w:rsidRDefault="00B36378">
    <w:pPr>
      <w:pStyle w:val="Hlavika"/>
    </w:pPr>
    <w:r>
      <w:rPr>
        <w:noProof/>
      </w:rPr>
      <w:drawing>
        <wp:anchor distT="0" distB="0" distL="114300" distR="114300" simplePos="0" relativeHeight="251658240" behindDoc="0" locked="0" layoutInCell="1" allowOverlap="1" wp14:anchorId="009D3B87" wp14:editId="311E5AF4">
          <wp:simplePos x="0" y="0"/>
          <wp:positionH relativeFrom="page">
            <wp:align>right</wp:align>
          </wp:positionH>
          <wp:positionV relativeFrom="paragraph">
            <wp:posOffset>-1905</wp:posOffset>
          </wp:positionV>
          <wp:extent cx="7538720" cy="3279775"/>
          <wp:effectExtent l="0" t="0" r="5080" b="0"/>
          <wp:wrapTopAndBottom/>
          <wp:docPr id="1118716810" name="Obrázok 2" descr="Obrázok, na ktorom je text, snímka obrazovky, písmo,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716810" name="Obrázok 2" descr="Obrázok, na ktorom je text, snímka obrazovky, písmo, logo&#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7538720" cy="3279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B6BAC"/>
    <w:multiLevelType w:val="hybridMultilevel"/>
    <w:tmpl w:val="C96A6CE4"/>
    <w:lvl w:ilvl="0" w:tplc="C818B74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FCF7F85"/>
    <w:multiLevelType w:val="hybridMultilevel"/>
    <w:tmpl w:val="CCF0AC8A"/>
    <w:lvl w:ilvl="0" w:tplc="D75210CC">
      <w:start w:val="1"/>
      <w:numFmt w:val="upperRoman"/>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6F5F69C9"/>
    <w:multiLevelType w:val="hybridMultilevel"/>
    <w:tmpl w:val="E24AE1BA"/>
    <w:lvl w:ilvl="0" w:tplc="D75210C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3B9489A"/>
    <w:multiLevelType w:val="hybridMultilevel"/>
    <w:tmpl w:val="3F644008"/>
    <w:lvl w:ilvl="0" w:tplc="F428643E">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333075270">
    <w:abstractNumId w:val="2"/>
  </w:num>
  <w:num w:numId="2" w16cid:durableId="306786085">
    <w:abstractNumId w:val="0"/>
  </w:num>
  <w:num w:numId="3" w16cid:durableId="1254389639">
    <w:abstractNumId w:val="1"/>
  </w:num>
  <w:num w:numId="4" w16cid:durableId="827210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0457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405"/>
    <w:rsid w:val="00093C25"/>
    <w:rsid w:val="000A1C39"/>
    <w:rsid w:val="000D458E"/>
    <w:rsid w:val="000E6383"/>
    <w:rsid w:val="00101997"/>
    <w:rsid w:val="001B0746"/>
    <w:rsid w:val="00250739"/>
    <w:rsid w:val="0028311B"/>
    <w:rsid w:val="002A0544"/>
    <w:rsid w:val="002A4BF5"/>
    <w:rsid w:val="002B64F9"/>
    <w:rsid w:val="002D5C0E"/>
    <w:rsid w:val="00343E80"/>
    <w:rsid w:val="003E02CA"/>
    <w:rsid w:val="0041427B"/>
    <w:rsid w:val="004159C7"/>
    <w:rsid w:val="004237F8"/>
    <w:rsid w:val="004A51B9"/>
    <w:rsid w:val="004B3B52"/>
    <w:rsid w:val="004C55EF"/>
    <w:rsid w:val="005D0C18"/>
    <w:rsid w:val="006C45E6"/>
    <w:rsid w:val="00712B80"/>
    <w:rsid w:val="007614F5"/>
    <w:rsid w:val="00785EF1"/>
    <w:rsid w:val="00793F9F"/>
    <w:rsid w:val="00797836"/>
    <w:rsid w:val="007B07A8"/>
    <w:rsid w:val="007D7316"/>
    <w:rsid w:val="0080238B"/>
    <w:rsid w:val="00857833"/>
    <w:rsid w:val="009A6B7A"/>
    <w:rsid w:val="009D0165"/>
    <w:rsid w:val="009E4FBC"/>
    <w:rsid w:val="009F2179"/>
    <w:rsid w:val="00A316EC"/>
    <w:rsid w:val="00A31C11"/>
    <w:rsid w:val="00A76E3F"/>
    <w:rsid w:val="00A956F9"/>
    <w:rsid w:val="00B03F31"/>
    <w:rsid w:val="00B36378"/>
    <w:rsid w:val="00B479D0"/>
    <w:rsid w:val="00B66405"/>
    <w:rsid w:val="00B92AF4"/>
    <w:rsid w:val="00BA38D1"/>
    <w:rsid w:val="00C73474"/>
    <w:rsid w:val="00C753D6"/>
    <w:rsid w:val="00D20C37"/>
    <w:rsid w:val="00D672C1"/>
    <w:rsid w:val="00DD3B3A"/>
    <w:rsid w:val="00E42E61"/>
    <w:rsid w:val="00EA2F22"/>
    <w:rsid w:val="00EA49B9"/>
    <w:rsid w:val="00EC6694"/>
    <w:rsid w:val="00ED6299"/>
    <w:rsid w:val="00F23D62"/>
    <w:rsid w:val="00F536AD"/>
    <w:rsid w:val="00FC4048"/>
    <w:rsid w:val="00FC79C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8771E"/>
  <w15:chartTrackingRefBased/>
  <w15:docId w15:val="{6ACA6E35-2357-4A5A-91F4-899EBA970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159C7"/>
    <w:pPr>
      <w:ind w:left="720"/>
      <w:contextualSpacing/>
    </w:pPr>
  </w:style>
  <w:style w:type="character" w:styleId="Hypertextovprepojenie">
    <w:name w:val="Hyperlink"/>
    <w:basedOn w:val="Predvolenpsmoodseku"/>
    <w:uiPriority w:val="99"/>
    <w:unhideWhenUsed/>
    <w:rsid w:val="00BA38D1"/>
    <w:rPr>
      <w:color w:val="0563C1" w:themeColor="hyperlink"/>
      <w:u w:val="single"/>
    </w:rPr>
  </w:style>
  <w:style w:type="paragraph" w:styleId="Hlavika">
    <w:name w:val="header"/>
    <w:basedOn w:val="Normlny"/>
    <w:link w:val="HlavikaChar"/>
    <w:uiPriority w:val="99"/>
    <w:unhideWhenUsed/>
    <w:rsid w:val="00093C2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93C25"/>
  </w:style>
  <w:style w:type="paragraph" w:styleId="Pta">
    <w:name w:val="footer"/>
    <w:basedOn w:val="Normlny"/>
    <w:link w:val="PtaChar"/>
    <w:uiPriority w:val="99"/>
    <w:unhideWhenUsed/>
    <w:rsid w:val="00093C25"/>
    <w:pPr>
      <w:tabs>
        <w:tab w:val="center" w:pos="4536"/>
        <w:tab w:val="right" w:pos="9072"/>
      </w:tabs>
      <w:spacing w:after="0" w:line="240" w:lineRule="auto"/>
    </w:pPr>
  </w:style>
  <w:style w:type="character" w:customStyle="1" w:styleId="PtaChar">
    <w:name w:val="Päta Char"/>
    <w:basedOn w:val="Predvolenpsmoodseku"/>
    <w:link w:val="Pta"/>
    <w:uiPriority w:val="99"/>
    <w:rsid w:val="00093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06172">
      <w:bodyDiv w:val="1"/>
      <w:marLeft w:val="0"/>
      <w:marRight w:val="0"/>
      <w:marTop w:val="0"/>
      <w:marBottom w:val="0"/>
      <w:divBdr>
        <w:top w:val="none" w:sz="0" w:space="0" w:color="auto"/>
        <w:left w:val="none" w:sz="0" w:space="0" w:color="auto"/>
        <w:bottom w:val="none" w:sz="0" w:space="0" w:color="auto"/>
        <w:right w:val="none" w:sz="0" w:space="0" w:color="auto"/>
      </w:divBdr>
    </w:div>
    <w:div w:id="244530725">
      <w:bodyDiv w:val="1"/>
      <w:marLeft w:val="0"/>
      <w:marRight w:val="0"/>
      <w:marTop w:val="0"/>
      <w:marBottom w:val="0"/>
      <w:divBdr>
        <w:top w:val="none" w:sz="0" w:space="0" w:color="auto"/>
        <w:left w:val="none" w:sz="0" w:space="0" w:color="auto"/>
        <w:bottom w:val="none" w:sz="0" w:space="0" w:color="auto"/>
        <w:right w:val="none" w:sz="0" w:space="0" w:color="auto"/>
      </w:divBdr>
    </w:div>
    <w:div w:id="439881427">
      <w:bodyDiv w:val="1"/>
      <w:marLeft w:val="0"/>
      <w:marRight w:val="0"/>
      <w:marTop w:val="0"/>
      <w:marBottom w:val="0"/>
      <w:divBdr>
        <w:top w:val="none" w:sz="0" w:space="0" w:color="auto"/>
        <w:left w:val="none" w:sz="0" w:space="0" w:color="auto"/>
        <w:bottom w:val="none" w:sz="0" w:space="0" w:color="auto"/>
        <w:right w:val="none" w:sz="0" w:space="0" w:color="auto"/>
      </w:divBdr>
    </w:div>
    <w:div w:id="491913930">
      <w:bodyDiv w:val="1"/>
      <w:marLeft w:val="0"/>
      <w:marRight w:val="0"/>
      <w:marTop w:val="0"/>
      <w:marBottom w:val="0"/>
      <w:divBdr>
        <w:top w:val="none" w:sz="0" w:space="0" w:color="auto"/>
        <w:left w:val="none" w:sz="0" w:space="0" w:color="auto"/>
        <w:bottom w:val="none" w:sz="0" w:space="0" w:color="auto"/>
        <w:right w:val="none" w:sz="0" w:space="0" w:color="auto"/>
      </w:divBdr>
    </w:div>
    <w:div w:id="698094353">
      <w:bodyDiv w:val="1"/>
      <w:marLeft w:val="0"/>
      <w:marRight w:val="0"/>
      <w:marTop w:val="0"/>
      <w:marBottom w:val="0"/>
      <w:divBdr>
        <w:top w:val="none" w:sz="0" w:space="0" w:color="auto"/>
        <w:left w:val="none" w:sz="0" w:space="0" w:color="auto"/>
        <w:bottom w:val="none" w:sz="0" w:space="0" w:color="auto"/>
        <w:right w:val="none" w:sz="0" w:space="0" w:color="auto"/>
      </w:divBdr>
    </w:div>
    <w:div w:id="747265042">
      <w:bodyDiv w:val="1"/>
      <w:marLeft w:val="0"/>
      <w:marRight w:val="0"/>
      <w:marTop w:val="0"/>
      <w:marBottom w:val="0"/>
      <w:divBdr>
        <w:top w:val="none" w:sz="0" w:space="0" w:color="auto"/>
        <w:left w:val="none" w:sz="0" w:space="0" w:color="auto"/>
        <w:bottom w:val="none" w:sz="0" w:space="0" w:color="auto"/>
        <w:right w:val="none" w:sz="0" w:space="0" w:color="auto"/>
      </w:divBdr>
    </w:div>
    <w:div w:id="895580903">
      <w:bodyDiv w:val="1"/>
      <w:marLeft w:val="0"/>
      <w:marRight w:val="0"/>
      <w:marTop w:val="0"/>
      <w:marBottom w:val="0"/>
      <w:divBdr>
        <w:top w:val="none" w:sz="0" w:space="0" w:color="auto"/>
        <w:left w:val="none" w:sz="0" w:space="0" w:color="auto"/>
        <w:bottom w:val="none" w:sz="0" w:space="0" w:color="auto"/>
        <w:right w:val="none" w:sz="0" w:space="0" w:color="auto"/>
      </w:divBdr>
    </w:div>
    <w:div w:id="895629761">
      <w:bodyDiv w:val="1"/>
      <w:marLeft w:val="0"/>
      <w:marRight w:val="0"/>
      <w:marTop w:val="0"/>
      <w:marBottom w:val="0"/>
      <w:divBdr>
        <w:top w:val="none" w:sz="0" w:space="0" w:color="auto"/>
        <w:left w:val="none" w:sz="0" w:space="0" w:color="auto"/>
        <w:bottom w:val="none" w:sz="0" w:space="0" w:color="auto"/>
        <w:right w:val="none" w:sz="0" w:space="0" w:color="auto"/>
      </w:divBdr>
    </w:div>
    <w:div w:id="1689287415">
      <w:bodyDiv w:val="1"/>
      <w:marLeft w:val="0"/>
      <w:marRight w:val="0"/>
      <w:marTop w:val="0"/>
      <w:marBottom w:val="0"/>
      <w:divBdr>
        <w:top w:val="none" w:sz="0" w:space="0" w:color="auto"/>
        <w:left w:val="none" w:sz="0" w:space="0" w:color="auto"/>
        <w:bottom w:val="none" w:sz="0" w:space="0" w:color="auto"/>
        <w:right w:val="none" w:sz="0" w:space="0" w:color="auto"/>
      </w:divBdr>
    </w:div>
    <w:div w:id="183521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alachova\Downloads\jan.stadani@uniza.sk" TargetMode="External"/><Relationship Id="rId13" Type="http://schemas.openxmlformats.org/officeDocument/2006/relationships/hyperlink" Target="file:///C:\Users\malachova\Downloads\lubos.vojtasko@tuke.sk" TargetMode="External"/><Relationship Id="rId3" Type="http://schemas.openxmlformats.org/officeDocument/2006/relationships/settings" Target="settings.xml"/><Relationship Id="rId7" Type="http://schemas.openxmlformats.org/officeDocument/2006/relationships/hyperlink" Target="file:///C:\!%20PRACA\UNIZA\2024\ZUSR2026\DOKUMENTY\14.10.2025\zusr2026.uniza.sk" TargetMode="External"/><Relationship Id="rId12" Type="http://schemas.openxmlformats.org/officeDocument/2006/relationships/hyperlink" Target="file:///C:\Users\malachova\Downloads\sportklub@umb.s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malachova\Downloads\lubomir.urban@uniag.s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file:///C:\Users\malachova\Downloads\renata.hillova@stuba.sk" TargetMode="External"/><Relationship Id="rId4" Type="http://schemas.openxmlformats.org/officeDocument/2006/relationships/webSettings" Target="webSettings.xml"/><Relationship Id="rId9" Type="http://schemas.openxmlformats.org/officeDocument/2006/relationships/hyperlink" Target="file:///C:\Users\malachova\Downloads\utv@uniza.sk"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665</Words>
  <Characters>3793</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Róbert Janikovský</dc:creator>
  <cp:keywords/>
  <dc:description/>
  <cp:lastModifiedBy>Emil Hrabovský</cp:lastModifiedBy>
  <cp:revision>2</cp:revision>
  <dcterms:created xsi:type="dcterms:W3CDTF">2025-11-27T05:19:00Z</dcterms:created>
  <dcterms:modified xsi:type="dcterms:W3CDTF">2025-11-27T05:19:00Z</dcterms:modified>
</cp:coreProperties>
</file>